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E4BE0D" w14:textId="77777777" w:rsidR="00EA7E17" w:rsidRPr="003316D7" w:rsidRDefault="00A42173" w:rsidP="003316D7">
      <w:pPr>
        <w:widowControl w:val="0"/>
        <w:autoSpaceDE w:val="0"/>
        <w:autoSpaceDN w:val="0"/>
        <w:adjustRightInd w:val="0"/>
        <w:jc w:val="center"/>
        <w:rPr>
          <w:rFonts w:cs="Helvetica Neue"/>
          <w:color w:val="10131A"/>
          <w:sz w:val="32"/>
          <w:szCs w:val="32"/>
        </w:rPr>
      </w:pPr>
      <w:r w:rsidRPr="003316D7">
        <w:rPr>
          <w:rFonts w:cs="Helvetica Neue"/>
          <w:color w:val="10131A"/>
          <w:sz w:val="32"/>
          <w:szCs w:val="32"/>
        </w:rPr>
        <w:t>Histoires tsiganes</w:t>
      </w:r>
    </w:p>
    <w:p w14:paraId="3B5BBEB5" w14:textId="77777777" w:rsidR="00022884" w:rsidRPr="00060E79" w:rsidRDefault="00022884" w:rsidP="006954AB">
      <w:pPr>
        <w:widowControl w:val="0"/>
        <w:autoSpaceDE w:val="0"/>
        <w:autoSpaceDN w:val="0"/>
        <w:adjustRightInd w:val="0"/>
        <w:rPr>
          <w:rFonts w:cs="Helvetica Neue"/>
          <w:color w:val="10131A"/>
        </w:rPr>
      </w:pPr>
    </w:p>
    <w:p w14:paraId="49AFF241" w14:textId="77777777" w:rsidR="00EA7E17" w:rsidRDefault="00EA7E17" w:rsidP="00EA7E17">
      <w:pPr>
        <w:widowControl w:val="0"/>
        <w:autoSpaceDE w:val="0"/>
        <w:autoSpaceDN w:val="0"/>
        <w:adjustRightInd w:val="0"/>
        <w:rPr>
          <w:rFonts w:cs="Helvetica Neue"/>
          <w:color w:val="10131A"/>
        </w:rPr>
      </w:pPr>
    </w:p>
    <w:p w14:paraId="7DED92E8" w14:textId="77777777" w:rsidR="003316D7" w:rsidRPr="00060E79" w:rsidRDefault="003316D7" w:rsidP="00EA7E17">
      <w:pPr>
        <w:widowControl w:val="0"/>
        <w:autoSpaceDE w:val="0"/>
        <w:autoSpaceDN w:val="0"/>
        <w:adjustRightInd w:val="0"/>
        <w:rPr>
          <w:rFonts w:cs="Helvetica Neue"/>
          <w:color w:val="10131A"/>
        </w:rPr>
      </w:pPr>
    </w:p>
    <w:p w14:paraId="1E29D2AF" w14:textId="77777777" w:rsidR="00EA7E17" w:rsidRDefault="000627CC" w:rsidP="00EA7E17">
      <w:pPr>
        <w:widowControl w:val="0"/>
        <w:autoSpaceDE w:val="0"/>
        <w:autoSpaceDN w:val="0"/>
        <w:adjustRightInd w:val="0"/>
        <w:rPr>
          <w:rFonts w:cs="Helvetica Neue"/>
          <w:color w:val="10131A"/>
        </w:rPr>
      </w:pPr>
      <w:r>
        <w:rPr>
          <w:rFonts w:cs="Helvetica Neue"/>
          <w:color w:val="10131A"/>
        </w:rPr>
        <w:t>Depuis plusieurs siècles des millions de Tsiganes vivent en Europe,</w:t>
      </w:r>
      <w:r w:rsidR="00EA7E17" w:rsidRPr="00060E79">
        <w:rPr>
          <w:rFonts w:cs="Helvetica Neue"/>
          <w:color w:val="10131A"/>
        </w:rPr>
        <w:t xml:space="preserve"> pourtant</w:t>
      </w:r>
      <w:r w:rsidR="006954AB" w:rsidRPr="00060E79">
        <w:rPr>
          <w:rFonts w:cs="Helvetica Neue"/>
          <w:color w:val="10131A"/>
        </w:rPr>
        <w:t xml:space="preserve"> </w:t>
      </w:r>
      <w:r>
        <w:rPr>
          <w:rFonts w:cs="Helvetica Neue"/>
          <w:color w:val="10131A"/>
        </w:rPr>
        <w:t>leur histoire reste largement méconnue</w:t>
      </w:r>
      <w:r w:rsidR="00EA7E17" w:rsidRPr="00060E79">
        <w:rPr>
          <w:rFonts w:cs="Helvetica Neue"/>
          <w:color w:val="10131A"/>
        </w:rPr>
        <w:t>.</w:t>
      </w:r>
      <w:r w:rsidR="006954AB" w:rsidRPr="00060E79">
        <w:rPr>
          <w:rFonts w:cs="Helvetica Neue"/>
          <w:color w:val="10131A"/>
        </w:rPr>
        <w:t xml:space="preserve"> </w:t>
      </w:r>
      <w:r w:rsidR="005B6A5F">
        <w:rPr>
          <w:rFonts w:cs="Helvetica Neue"/>
          <w:color w:val="10131A"/>
        </w:rPr>
        <w:t>Leur</w:t>
      </w:r>
      <w:r w:rsidR="00EA7E17" w:rsidRPr="00060E79">
        <w:rPr>
          <w:rFonts w:cs="Helvetica Neue"/>
          <w:color w:val="10131A"/>
        </w:rPr>
        <w:t xml:space="preserve"> récit</w:t>
      </w:r>
      <w:r w:rsidR="005B6A5F">
        <w:rPr>
          <w:rFonts w:cs="Helvetica Neue"/>
          <w:color w:val="10131A"/>
        </w:rPr>
        <w:t xml:space="preserve"> est, il est vrai</w:t>
      </w:r>
      <w:r w:rsidR="00A42173">
        <w:rPr>
          <w:rFonts w:cs="Helvetica Neue"/>
          <w:color w:val="10131A"/>
        </w:rPr>
        <w:t>,</w:t>
      </w:r>
      <w:r w:rsidR="005B6A5F">
        <w:rPr>
          <w:rFonts w:cs="Helvetica Neue"/>
          <w:color w:val="10131A"/>
        </w:rPr>
        <w:t xml:space="preserve"> assez</w:t>
      </w:r>
      <w:r>
        <w:rPr>
          <w:rFonts w:cs="Helvetica Neue"/>
          <w:color w:val="10131A"/>
        </w:rPr>
        <w:t xml:space="preserve"> comp</w:t>
      </w:r>
      <w:r w:rsidR="00A730CA">
        <w:rPr>
          <w:rFonts w:cs="Helvetica Neue"/>
          <w:color w:val="10131A"/>
        </w:rPr>
        <w:t>lexe</w:t>
      </w:r>
      <w:r w:rsidR="00741E3B">
        <w:rPr>
          <w:rFonts w:cs="Helvetica Neue"/>
          <w:color w:val="10131A"/>
        </w:rPr>
        <w:t xml:space="preserve"> d</w:t>
      </w:r>
      <w:r>
        <w:rPr>
          <w:rFonts w:cs="Helvetica Neue"/>
          <w:color w:val="10131A"/>
        </w:rPr>
        <w:t xml:space="preserve">u fait qu’ils ne sont pas </w:t>
      </w:r>
      <w:r w:rsidR="00A42173">
        <w:rPr>
          <w:rFonts w:cs="Helvetica Neue"/>
          <w:color w:val="10131A"/>
        </w:rPr>
        <w:t xml:space="preserve">un </w:t>
      </w:r>
      <w:r w:rsidR="003316D7">
        <w:rPr>
          <w:rFonts w:cs="Helvetica Neue"/>
          <w:color w:val="10131A"/>
        </w:rPr>
        <w:t>groupe homogène</w:t>
      </w:r>
      <w:r>
        <w:rPr>
          <w:rFonts w:cs="Helvetica Neue"/>
          <w:color w:val="10131A"/>
        </w:rPr>
        <w:t>. Il y a</w:t>
      </w:r>
      <w:r w:rsidR="00EA7E17" w:rsidRPr="00060E79">
        <w:rPr>
          <w:rFonts w:cs="Helvetica Neue"/>
          <w:color w:val="10131A"/>
        </w:rPr>
        <w:t xml:space="preserve"> des </w:t>
      </w:r>
      <w:r w:rsidR="00127E4E">
        <w:rPr>
          <w:rFonts w:cs="Helvetica Neue"/>
          <w:color w:val="10131A"/>
        </w:rPr>
        <w:t>Manouches en</w:t>
      </w:r>
      <w:r w:rsidR="005B6A5F" w:rsidRPr="00060E79">
        <w:rPr>
          <w:rFonts w:cs="Helvetica Neue"/>
          <w:color w:val="10131A"/>
        </w:rPr>
        <w:t xml:space="preserve"> </w:t>
      </w:r>
      <w:r w:rsidR="005B6A5F">
        <w:rPr>
          <w:rFonts w:cs="Helvetica Neue"/>
          <w:color w:val="10131A"/>
        </w:rPr>
        <w:t>France, des Gitans en Espagne, des Romanichels en Angleterre, d</w:t>
      </w:r>
      <w:r w:rsidR="00EA7E17" w:rsidRPr="00060E79">
        <w:rPr>
          <w:rFonts w:cs="Helvetica Neue"/>
          <w:color w:val="10131A"/>
        </w:rPr>
        <w:t>es Kalé au Pays de Galles et</w:t>
      </w:r>
      <w:r w:rsidR="00A42173">
        <w:rPr>
          <w:rFonts w:cs="Helvetica Neue"/>
          <w:color w:val="10131A"/>
        </w:rPr>
        <w:t xml:space="preserve"> en Finlande,</w:t>
      </w:r>
      <w:r w:rsidR="005B6A5F">
        <w:rPr>
          <w:rFonts w:cs="Helvetica Neue"/>
          <w:color w:val="10131A"/>
        </w:rPr>
        <w:t xml:space="preserve"> des Travellers</w:t>
      </w:r>
      <w:r w:rsidR="00EA7E17" w:rsidRPr="00060E79">
        <w:rPr>
          <w:rFonts w:cs="Helvetica Neue"/>
          <w:color w:val="10131A"/>
        </w:rPr>
        <w:t xml:space="preserve"> en Irlande (qui ne sont pas </w:t>
      </w:r>
      <w:r>
        <w:rPr>
          <w:rFonts w:cs="Helvetica Neue"/>
          <w:color w:val="10131A"/>
        </w:rPr>
        <w:t xml:space="preserve">forcément </w:t>
      </w:r>
      <w:r w:rsidR="00F12EDF">
        <w:rPr>
          <w:rFonts w:cs="Helvetica Neue"/>
          <w:color w:val="10131A"/>
        </w:rPr>
        <w:t>des Tsiganes</w:t>
      </w:r>
      <w:r w:rsidR="00EA7E17" w:rsidRPr="00060E79">
        <w:rPr>
          <w:rFonts w:cs="Helvetica Neue"/>
          <w:color w:val="10131A"/>
        </w:rPr>
        <w:t>), en Éco</w:t>
      </w:r>
      <w:r w:rsidR="00A42173">
        <w:rPr>
          <w:rFonts w:cs="Helvetica Neue"/>
          <w:color w:val="10131A"/>
        </w:rPr>
        <w:t>sse, en Suède et en Norvège,</w:t>
      </w:r>
      <w:r w:rsidR="005B6A5F">
        <w:rPr>
          <w:rFonts w:cs="Helvetica Neue"/>
          <w:color w:val="10131A"/>
        </w:rPr>
        <w:t xml:space="preserve"> d</w:t>
      </w:r>
      <w:r w:rsidR="00EA7E17" w:rsidRPr="00060E79">
        <w:rPr>
          <w:rFonts w:cs="Helvetica Neue"/>
          <w:color w:val="10131A"/>
        </w:rPr>
        <w:t>es Sintis en Al</w:t>
      </w:r>
      <w:r w:rsidR="005B6A5F">
        <w:rPr>
          <w:rFonts w:cs="Helvetica Neue"/>
          <w:color w:val="10131A"/>
        </w:rPr>
        <w:t>lemagne</w:t>
      </w:r>
      <w:r w:rsidR="00EA7E17" w:rsidRPr="00060E79">
        <w:rPr>
          <w:rFonts w:cs="Helvetica Neue"/>
          <w:color w:val="10131A"/>
        </w:rPr>
        <w:t xml:space="preserve"> et en </w:t>
      </w:r>
      <w:r w:rsidR="00A42173">
        <w:rPr>
          <w:rFonts w:cs="Helvetica Neue"/>
          <w:color w:val="10131A"/>
        </w:rPr>
        <w:t>Italie,</w:t>
      </w:r>
      <w:r w:rsidR="005B6A5F">
        <w:rPr>
          <w:rFonts w:cs="Helvetica Neue"/>
          <w:color w:val="10131A"/>
        </w:rPr>
        <w:t xml:space="preserve"> etc.  </w:t>
      </w:r>
      <w:r>
        <w:rPr>
          <w:rFonts w:cs="Helvetica Neue"/>
          <w:color w:val="10131A"/>
        </w:rPr>
        <w:t>Les 10 à 12 millions de Tsiganes en Europe sont donc m</w:t>
      </w:r>
      <w:r w:rsidR="00A42173">
        <w:rPr>
          <w:rFonts w:cs="Helvetica Neue"/>
          <w:color w:val="10131A"/>
        </w:rPr>
        <w:t>ultiples</w:t>
      </w:r>
      <w:r>
        <w:rPr>
          <w:rFonts w:cs="Helvetica Neue"/>
          <w:color w:val="10131A"/>
        </w:rPr>
        <w:t>, même si de nombreux traits culturels permett</w:t>
      </w:r>
      <w:r w:rsidR="003316D7">
        <w:rPr>
          <w:rFonts w:cs="Helvetica Neue"/>
          <w:color w:val="10131A"/>
        </w:rPr>
        <w:t xml:space="preserve">ent </w:t>
      </w:r>
      <w:r w:rsidR="001313D6">
        <w:rPr>
          <w:rFonts w:cs="Helvetica Neue"/>
          <w:color w:val="10131A"/>
        </w:rPr>
        <w:t>de les identifier. En raison d’</w:t>
      </w:r>
      <w:r>
        <w:rPr>
          <w:rFonts w:cs="Helvetica Neue"/>
          <w:color w:val="10131A"/>
        </w:rPr>
        <w:t>ancêtres communs, comme certains militants de la cause Rrom le</w:t>
      </w:r>
      <w:r w:rsidR="00741E3B">
        <w:rPr>
          <w:rFonts w:cs="Helvetica Neue"/>
          <w:color w:val="10131A"/>
        </w:rPr>
        <w:t xml:space="preserve"> soutiennent ? R</w:t>
      </w:r>
      <w:r>
        <w:rPr>
          <w:rFonts w:cs="Helvetica Neue"/>
          <w:color w:val="10131A"/>
        </w:rPr>
        <w:t xml:space="preserve">ien n’est moins sûr. </w:t>
      </w:r>
    </w:p>
    <w:p w14:paraId="4584358D" w14:textId="77777777" w:rsidR="00E147DC" w:rsidRDefault="00E147DC" w:rsidP="00EA7E17">
      <w:pPr>
        <w:widowControl w:val="0"/>
        <w:autoSpaceDE w:val="0"/>
        <w:autoSpaceDN w:val="0"/>
        <w:adjustRightInd w:val="0"/>
        <w:rPr>
          <w:rFonts w:cs="Helvetica Neue"/>
          <w:color w:val="10131A"/>
        </w:rPr>
      </w:pPr>
    </w:p>
    <w:p w14:paraId="7C0741FA" w14:textId="77777777" w:rsidR="003316D7" w:rsidRDefault="003316D7" w:rsidP="00EA7E17">
      <w:pPr>
        <w:widowControl w:val="0"/>
        <w:autoSpaceDE w:val="0"/>
        <w:autoSpaceDN w:val="0"/>
        <w:adjustRightInd w:val="0"/>
        <w:rPr>
          <w:rFonts w:cs="Helvetica Neue"/>
          <w:color w:val="10131A"/>
        </w:rPr>
      </w:pPr>
      <w:r>
        <w:rPr>
          <w:rFonts w:cs="Helvetica Neue"/>
          <w:color w:val="10131A"/>
        </w:rPr>
        <w:t>C’est quoi être tsigane ?</w:t>
      </w:r>
    </w:p>
    <w:p w14:paraId="3D7B1945" w14:textId="77777777" w:rsidR="003316D7" w:rsidRDefault="003316D7" w:rsidP="00EA7E17">
      <w:pPr>
        <w:widowControl w:val="0"/>
        <w:autoSpaceDE w:val="0"/>
        <w:autoSpaceDN w:val="0"/>
        <w:adjustRightInd w:val="0"/>
        <w:rPr>
          <w:rFonts w:cs="Helvetica Neue"/>
          <w:color w:val="10131A"/>
        </w:rPr>
      </w:pPr>
    </w:p>
    <w:p w14:paraId="368532E0" w14:textId="77777777" w:rsidR="00E147DC" w:rsidRDefault="00E147DC" w:rsidP="00EA7E17">
      <w:pPr>
        <w:widowControl w:val="0"/>
        <w:autoSpaceDE w:val="0"/>
        <w:autoSpaceDN w:val="0"/>
        <w:adjustRightInd w:val="0"/>
        <w:rPr>
          <w:rFonts w:cs="Helvetica Neue"/>
          <w:color w:val="10131A"/>
        </w:rPr>
      </w:pPr>
      <w:r>
        <w:rPr>
          <w:rFonts w:cs="Helvetica Neue"/>
          <w:color w:val="10131A"/>
        </w:rPr>
        <w:t>« L’origine indienne des Tsiganes est avancée comme un fait historique acquis et incontestable. Pourtant, il semble qu’il faille la maintenir au rang de théorie</w:t>
      </w:r>
      <w:r w:rsidR="00741E3B">
        <w:rPr>
          <w:rFonts w:cs="Helvetica Neue"/>
          <w:color w:val="10131A"/>
        </w:rPr>
        <w:t> »</w:t>
      </w:r>
      <w:r>
        <w:rPr>
          <w:rFonts w:cs="Helvetica Neue"/>
          <w:color w:val="10131A"/>
        </w:rPr>
        <w:t>, assure Samuel Delépine dans l’Atlas des Tsiganes. Les dessous de la question Rom » (Editions autrement, 2012)</w:t>
      </w:r>
      <w:r w:rsidR="00A42173">
        <w:rPr>
          <w:rFonts w:cs="Helvetica Neue"/>
          <w:color w:val="10131A"/>
        </w:rPr>
        <w:t xml:space="preserve">. </w:t>
      </w:r>
      <w:r w:rsidR="00741E3B">
        <w:rPr>
          <w:rFonts w:cs="Helvetica Neue"/>
          <w:color w:val="10131A"/>
        </w:rPr>
        <w:t xml:space="preserve">En effet, sans que l’on sache exactement pourquoi, des groupes tsiganes ont quitté le Penjab entre le IVe et le Xe siècle et traversé la Perse pour rejoindre l’Europe à la fin du XIVe siècle.  Alors même si les linguistes ont fait le lien </w:t>
      </w:r>
      <w:r w:rsidR="00F12EDF">
        <w:rPr>
          <w:rFonts w:cs="Helvetica Neue"/>
          <w:color w:val="10131A"/>
        </w:rPr>
        <w:t xml:space="preserve">entre </w:t>
      </w:r>
      <w:r w:rsidR="00741E3B">
        <w:rPr>
          <w:rFonts w:cs="Helvetica Neue"/>
          <w:color w:val="10131A"/>
        </w:rPr>
        <w:t xml:space="preserve">le </w:t>
      </w:r>
      <w:r w:rsidR="00F12EDF">
        <w:rPr>
          <w:rFonts w:cs="Helvetica Neue"/>
          <w:color w:val="10131A"/>
        </w:rPr>
        <w:t>sanskrit et</w:t>
      </w:r>
      <w:r w:rsidR="00741E3B">
        <w:rPr>
          <w:rFonts w:cs="Helvetica Neue"/>
          <w:color w:val="10131A"/>
        </w:rPr>
        <w:t xml:space="preserve"> </w:t>
      </w:r>
      <w:r w:rsidR="00A42173">
        <w:rPr>
          <w:rFonts w:cs="Helvetica Neue"/>
          <w:color w:val="10131A"/>
        </w:rPr>
        <w:t>la langue romani</w:t>
      </w:r>
      <w:r w:rsidR="00741E3B">
        <w:rPr>
          <w:rFonts w:cs="Helvetica Neue"/>
          <w:color w:val="10131A"/>
        </w:rPr>
        <w:t>, reconnaît le spécialiste. Et que « </w:t>
      </w:r>
      <w:r>
        <w:rPr>
          <w:rFonts w:cs="Helvetica Neue"/>
          <w:color w:val="10131A"/>
        </w:rPr>
        <w:t>personne ne peut contester l’in</w:t>
      </w:r>
      <w:r w:rsidR="000946B6">
        <w:rPr>
          <w:rFonts w:cs="Helvetica Neue"/>
          <w:color w:val="10131A"/>
        </w:rPr>
        <w:t>fluence indien</w:t>
      </w:r>
      <w:r w:rsidR="00741E3B">
        <w:rPr>
          <w:rFonts w:cs="Helvetica Neue"/>
          <w:color w:val="10131A"/>
        </w:rPr>
        <w:t>ne dans la langue</w:t>
      </w:r>
      <w:r w:rsidR="000946B6">
        <w:rPr>
          <w:rFonts w:cs="Helvetica Neue"/>
          <w:color w:val="10131A"/>
        </w:rPr>
        <w:t xml:space="preserve">, ni le fait que certains Tsiganes </w:t>
      </w:r>
      <w:r w:rsidR="00741E3B">
        <w:rPr>
          <w:rFonts w:cs="Helvetica Neue"/>
          <w:color w:val="10131A"/>
        </w:rPr>
        <w:t xml:space="preserve">aient des aïeux venus d’Inde, </w:t>
      </w:r>
      <w:r w:rsidR="000946B6">
        <w:rPr>
          <w:rFonts w:cs="Helvetica Neue"/>
          <w:color w:val="10131A"/>
        </w:rPr>
        <w:t>l’origine commune que l’on</w:t>
      </w:r>
      <w:r w:rsidR="00741E3B">
        <w:rPr>
          <w:rFonts w:cs="Helvetica Neue"/>
          <w:color w:val="10131A"/>
        </w:rPr>
        <w:t xml:space="preserve"> prête à tous les Tsiganes est</w:t>
      </w:r>
      <w:r w:rsidR="000946B6">
        <w:rPr>
          <w:rFonts w:cs="Helvetica Neue"/>
          <w:color w:val="10131A"/>
        </w:rPr>
        <w:t xml:space="preserve"> moins évidente ». </w:t>
      </w:r>
    </w:p>
    <w:p w14:paraId="2EFD87CE" w14:textId="77777777" w:rsidR="003316D7" w:rsidRDefault="003316D7" w:rsidP="00EA7E17">
      <w:pPr>
        <w:widowControl w:val="0"/>
        <w:autoSpaceDE w:val="0"/>
        <w:autoSpaceDN w:val="0"/>
        <w:adjustRightInd w:val="0"/>
        <w:rPr>
          <w:rFonts w:cs="Helvetica Neue"/>
          <w:color w:val="10131A"/>
        </w:rPr>
      </w:pPr>
    </w:p>
    <w:p w14:paraId="4F4FA7CD" w14:textId="77777777" w:rsidR="003316D7" w:rsidRDefault="002F03C5" w:rsidP="003316D7">
      <w:pPr>
        <w:widowControl w:val="0"/>
        <w:autoSpaceDE w:val="0"/>
        <w:autoSpaceDN w:val="0"/>
        <w:adjustRightInd w:val="0"/>
        <w:rPr>
          <w:rFonts w:cs="Helvetica Neue"/>
          <w:color w:val="10131A"/>
        </w:rPr>
      </w:pPr>
      <w:r>
        <w:rPr>
          <w:rFonts w:cs="Helvetica Neue"/>
          <w:color w:val="10131A"/>
        </w:rPr>
        <w:t>Sans origine unique, l</w:t>
      </w:r>
      <w:r w:rsidR="003316D7" w:rsidRPr="00060E79">
        <w:rPr>
          <w:rFonts w:cs="Helvetica Neue"/>
          <w:color w:val="10131A"/>
        </w:rPr>
        <w:t xml:space="preserve">es </w:t>
      </w:r>
      <w:r w:rsidR="003316D7">
        <w:rPr>
          <w:rFonts w:cs="Helvetica Neue"/>
          <w:color w:val="10131A"/>
        </w:rPr>
        <w:t xml:space="preserve">Tsiganes ne peuvent pas non plus être identifiés par rapport à leur foi. Certains sont catholiques (Manouches, Sintis), d’autres protestants, ou encore pentecôtistes (Kalderash, </w:t>
      </w:r>
      <w:r w:rsidR="003316D7" w:rsidRPr="00060E79">
        <w:rPr>
          <w:rFonts w:cs="Helvetica Neue"/>
          <w:color w:val="10131A"/>
        </w:rPr>
        <w:t>Lovaris</w:t>
      </w:r>
      <w:r w:rsidR="003316D7">
        <w:rPr>
          <w:rFonts w:cs="Helvetica Neue"/>
          <w:color w:val="10131A"/>
        </w:rPr>
        <w:t>) et parfois même musulmans (Ashkalis,</w:t>
      </w:r>
      <w:r w:rsidR="003316D7" w:rsidRPr="00060E79">
        <w:rPr>
          <w:rFonts w:cs="Helvetica Neue"/>
          <w:color w:val="10131A"/>
        </w:rPr>
        <w:t xml:space="preserve"> Romanlars</w:t>
      </w:r>
      <w:r w:rsidR="003316D7">
        <w:rPr>
          <w:rFonts w:cs="Helvetica Neue"/>
          <w:color w:val="10131A"/>
        </w:rPr>
        <w:t>)... D’un groupe à l’autre, i</w:t>
      </w:r>
      <w:r w:rsidR="003316D7" w:rsidRPr="00060E79">
        <w:rPr>
          <w:rFonts w:cs="Helvetica Neue"/>
          <w:color w:val="10131A"/>
        </w:rPr>
        <w:t>l y a des variations dans les pratiques associées aux naissan</w:t>
      </w:r>
      <w:r w:rsidR="003316D7">
        <w:rPr>
          <w:rFonts w:cs="Helvetica Neue"/>
          <w:color w:val="10131A"/>
        </w:rPr>
        <w:t xml:space="preserve">ces, aux mariages et aux décès. </w:t>
      </w:r>
      <w:r w:rsidR="003316D7" w:rsidRPr="00060E79">
        <w:rPr>
          <w:rFonts w:cs="Helvetica Neue"/>
          <w:color w:val="10131A"/>
        </w:rPr>
        <w:t>Pourtant, beaucoup de choses sont partagées entre les différents groupes</w:t>
      </w:r>
      <w:r w:rsidR="003316D7">
        <w:rPr>
          <w:rFonts w:cs="Helvetica Neue"/>
          <w:color w:val="10131A"/>
        </w:rPr>
        <w:t xml:space="preserve"> tsiganes, l’importance de la famille et de la musique notamment. </w:t>
      </w:r>
      <w:r w:rsidR="003316D7" w:rsidRPr="00060E79">
        <w:rPr>
          <w:rFonts w:cs="Helvetica Neue"/>
          <w:color w:val="10131A"/>
        </w:rPr>
        <w:t xml:space="preserve">Il existe </w:t>
      </w:r>
      <w:r w:rsidR="003316D7">
        <w:rPr>
          <w:rFonts w:cs="Helvetica Neue"/>
          <w:color w:val="10131A"/>
        </w:rPr>
        <w:t xml:space="preserve">aussi </w:t>
      </w:r>
      <w:r w:rsidR="003316D7" w:rsidRPr="00060E79">
        <w:rPr>
          <w:rFonts w:cs="Helvetica Neue"/>
          <w:color w:val="10131A"/>
        </w:rPr>
        <w:t>des notions communes autour de codes de propreté et de compo</w:t>
      </w:r>
      <w:r w:rsidR="003316D7">
        <w:rPr>
          <w:rFonts w:cs="Helvetica Neue"/>
          <w:color w:val="10131A"/>
        </w:rPr>
        <w:t xml:space="preserve">rtements concernant ce qui est </w:t>
      </w:r>
      <w:r w:rsidR="003316D7" w:rsidRPr="00060E79">
        <w:rPr>
          <w:rFonts w:cs="Helvetica Neue"/>
          <w:color w:val="10131A"/>
        </w:rPr>
        <w:t>romano (se comporter avec dignité et r</w:t>
      </w:r>
      <w:r w:rsidR="003316D7">
        <w:rPr>
          <w:rFonts w:cs="Helvetica Neue"/>
          <w:color w:val="10131A"/>
        </w:rPr>
        <w:t>espect en tant que tsigane</w:t>
      </w:r>
      <w:r w:rsidR="003316D7" w:rsidRPr="00060E79">
        <w:rPr>
          <w:rFonts w:cs="Helvetica Neue"/>
          <w:color w:val="10131A"/>
        </w:rPr>
        <w:t xml:space="preserve">). </w:t>
      </w:r>
    </w:p>
    <w:p w14:paraId="3DE545A1" w14:textId="77777777" w:rsidR="00E22CDB" w:rsidRDefault="00E22CDB" w:rsidP="00EA7E17">
      <w:pPr>
        <w:widowControl w:val="0"/>
        <w:autoSpaceDE w:val="0"/>
        <w:autoSpaceDN w:val="0"/>
        <w:adjustRightInd w:val="0"/>
        <w:rPr>
          <w:rFonts w:cs="Helvetica Neue"/>
          <w:color w:val="10131A"/>
        </w:rPr>
      </w:pPr>
    </w:p>
    <w:p w14:paraId="1FAD0962" w14:textId="77777777" w:rsidR="00E22CDB" w:rsidRPr="00060E79" w:rsidRDefault="00E22CDB" w:rsidP="00EA7E17">
      <w:pPr>
        <w:widowControl w:val="0"/>
        <w:autoSpaceDE w:val="0"/>
        <w:autoSpaceDN w:val="0"/>
        <w:adjustRightInd w:val="0"/>
        <w:rPr>
          <w:rFonts w:cs="Helvetica Neue"/>
          <w:color w:val="10131A"/>
        </w:rPr>
      </w:pPr>
      <w:r>
        <w:rPr>
          <w:rFonts w:cs="Helvetica Neue"/>
          <w:color w:val="10131A"/>
        </w:rPr>
        <w:t>Une présence en France depuis le XVe siècle</w:t>
      </w:r>
    </w:p>
    <w:p w14:paraId="4C4DAA8D" w14:textId="77777777" w:rsidR="006954AB" w:rsidRPr="00060E79" w:rsidRDefault="006954AB" w:rsidP="00EA7E17">
      <w:pPr>
        <w:widowControl w:val="0"/>
        <w:autoSpaceDE w:val="0"/>
        <w:autoSpaceDN w:val="0"/>
        <w:adjustRightInd w:val="0"/>
        <w:rPr>
          <w:rFonts w:cs="Helvetica Neue"/>
          <w:color w:val="10131A"/>
        </w:rPr>
      </w:pPr>
    </w:p>
    <w:p w14:paraId="5A94B4AB" w14:textId="19494F32" w:rsidR="006954AB" w:rsidRPr="00060E79" w:rsidRDefault="00F12EDF" w:rsidP="006954AB">
      <w:r>
        <w:rPr>
          <w:rFonts w:cs="Helvetica Neue"/>
          <w:color w:val="10131A"/>
        </w:rPr>
        <w:t>Prenons-donc l’histoire des T</w:t>
      </w:r>
      <w:r w:rsidR="000946B6">
        <w:rPr>
          <w:rFonts w:cs="Helvetica Neue"/>
          <w:color w:val="10131A"/>
        </w:rPr>
        <w:t>siganes e</w:t>
      </w:r>
      <w:r w:rsidR="006954AB" w:rsidRPr="00060E79">
        <w:rPr>
          <w:rFonts w:cs="Helvetica Neue"/>
          <w:color w:val="10131A"/>
        </w:rPr>
        <w:t>n France</w:t>
      </w:r>
      <w:r w:rsidR="000946B6">
        <w:rPr>
          <w:rFonts w:cs="Helvetica Neue"/>
          <w:color w:val="10131A"/>
        </w:rPr>
        <w:t xml:space="preserve"> pour y voir plus clair. Les historiens ont prouvé que c</w:t>
      </w:r>
      <w:r w:rsidR="006954AB" w:rsidRPr="00060E79">
        <w:rPr>
          <w:rFonts w:cs="Helvetica Neue"/>
          <w:color w:val="10131A"/>
        </w:rPr>
        <w:t>’est à partir</w:t>
      </w:r>
      <w:r w:rsidR="002F03C5">
        <w:t xml:space="preserve"> du</w:t>
      </w:r>
      <w:r w:rsidR="006954AB" w:rsidRPr="00060E79">
        <w:t xml:space="preserve"> XVe siècle</w:t>
      </w:r>
      <w:r w:rsidR="00741E3B">
        <w:t>,</w:t>
      </w:r>
      <w:r w:rsidR="002F03C5">
        <w:t xml:space="preserve"> suite à</w:t>
      </w:r>
      <w:r w:rsidR="006954AB" w:rsidRPr="00060E79">
        <w:t xml:space="preserve"> la</w:t>
      </w:r>
      <w:r w:rsidR="00A42173">
        <w:t xml:space="preserve"> c</w:t>
      </w:r>
      <w:r>
        <w:t>onquête des Balkans par l’Empire</w:t>
      </w:r>
      <w:r w:rsidR="00A42173">
        <w:t xml:space="preserve"> O</w:t>
      </w:r>
      <w:r w:rsidR="003C7873">
        <w:t>ttoman</w:t>
      </w:r>
      <w:r w:rsidR="004872C5">
        <w:t>,</w:t>
      </w:r>
      <w:r w:rsidR="006954AB" w:rsidRPr="00060E79">
        <w:t xml:space="preserve"> que les groupes tsiganes </w:t>
      </w:r>
      <w:r w:rsidR="00741E3B">
        <w:t xml:space="preserve">de </w:t>
      </w:r>
      <w:r w:rsidR="00741E3B" w:rsidRPr="00060E79">
        <w:t xml:space="preserve">pèlerins, </w:t>
      </w:r>
      <w:r w:rsidR="00741E3B">
        <w:t>d’</w:t>
      </w:r>
      <w:r w:rsidR="00741E3B" w:rsidRPr="00060E79">
        <w:t xml:space="preserve">artisans, </w:t>
      </w:r>
      <w:r w:rsidR="00741E3B">
        <w:t xml:space="preserve">de </w:t>
      </w:r>
      <w:r w:rsidR="00741E3B" w:rsidRPr="00060E79">
        <w:t xml:space="preserve">commerçants ambulants ou parfois </w:t>
      </w:r>
      <w:r w:rsidR="00741E3B">
        <w:t>d’</w:t>
      </w:r>
      <w:r w:rsidR="00741E3B" w:rsidRPr="00060E79">
        <w:t xml:space="preserve">auxiliaires d’armée </w:t>
      </w:r>
      <w:r w:rsidR="003C7873">
        <w:t>ont commencé à s’installer en France</w:t>
      </w:r>
      <w:r w:rsidR="006954AB" w:rsidRPr="00060E79">
        <w:t xml:space="preserve">. </w:t>
      </w:r>
      <w:r w:rsidR="002F03C5">
        <w:t xml:space="preserve">C’est </w:t>
      </w:r>
      <w:r w:rsidR="003C7873">
        <w:t xml:space="preserve">même </w:t>
      </w:r>
      <w:r w:rsidR="002F03C5">
        <w:t xml:space="preserve">en août 1419 qu’ils ont été la première fois « signalés » à Chatillon-sur-Chalaronne, au pays de Bresse. </w:t>
      </w:r>
      <w:r w:rsidR="006954AB" w:rsidRPr="00060E79">
        <w:t>A cette époque, et jusqu’au XVIIe</w:t>
      </w:r>
      <w:r w:rsidR="00A730CA">
        <w:t>,</w:t>
      </w:r>
      <w:r w:rsidR="006954AB" w:rsidRPr="00060E79">
        <w:t xml:space="preserve"> ils </w:t>
      </w:r>
      <w:r w:rsidR="005B6A5F">
        <w:t xml:space="preserve">se </w:t>
      </w:r>
      <w:r w:rsidR="00A730CA">
        <w:t>sont déplacés</w:t>
      </w:r>
      <w:r w:rsidR="006954AB" w:rsidRPr="00060E79">
        <w:t xml:space="preserve"> dans la quasi totalité de l’Europe avec des fi</w:t>
      </w:r>
      <w:r w:rsidR="00022884">
        <w:t xml:space="preserve">xations ici et là. </w:t>
      </w:r>
      <w:r w:rsidR="00AC336D">
        <w:t>C’est</w:t>
      </w:r>
      <w:r w:rsidR="00022884">
        <w:t xml:space="preserve"> l’âg</w:t>
      </w:r>
      <w:r w:rsidR="00AC336D">
        <w:t xml:space="preserve">e d’or des Tsiganes en Europe. </w:t>
      </w:r>
      <w:r w:rsidR="002F03C5">
        <w:t>Ils sont reçus par les aristocrates, obtiennent des sauf-conduits</w:t>
      </w:r>
      <w:r w:rsidR="003C7873">
        <w:t xml:space="preserve"> et des privilèges</w:t>
      </w:r>
      <w:r w:rsidR="002F03C5">
        <w:t xml:space="preserve">… </w:t>
      </w:r>
      <w:r w:rsidR="00AC336D">
        <w:t>L</w:t>
      </w:r>
      <w:r w:rsidR="006954AB" w:rsidRPr="00060E79">
        <w:t xml:space="preserve">’adoption de législations particulièrement sévères et discriminatoires </w:t>
      </w:r>
      <w:r w:rsidR="00022884">
        <w:t xml:space="preserve">qui </w:t>
      </w:r>
      <w:r w:rsidR="006954AB" w:rsidRPr="00060E79">
        <w:t xml:space="preserve">va s’abattre </w:t>
      </w:r>
      <w:r w:rsidR="00AC336D">
        <w:t>ensuite</w:t>
      </w:r>
      <w:r w:rsidR="003316D7" w:rsidRPr="003316D7">
        <w:t xml:space="preserve"> </w:t>
      </w:r>
      <w:r w:rsidR="003316D7" w:rsidRPr="00060E79">
        <w:t>sur eux</w:t>
      </w:r>
      <w:r w:rsidR="00022884">
        <w:t>,</w:t>
      </w:r>
      <w:r w:rsidR="00022884" w:rsidRPr="00022884">
        <w:t xml:space="preserve"> </w:t>
      </w:r>
      <w:r w:rsidR="00AC336D">
        <w:t>va forcer les différents groupes à errer</w:t>
      </w:r>
      <w:r w:rsidR="006954AB" w:rsidRPr="00060E79">
        <w:t>.</w:t>
      </w:r>
      <w:r w:rsidR="003316D7">
        <w:t xml:space="preserve"> Commence alors </w:t>
      </w:r>
      <w:r w:rsidR="00AC336D">
        <w:t>une longue histoire de relégation</w:t>
      </w:r>
      <w:r w:rsidR="00A730CA">
        <w:t xml:space="preserve"> et de méfiance réciproque</w:t>
      </w:r>
      <w:r w:rsidR="00AC336D">
        <w:t xml:space="preserve">, ce qui donnera le terme « Tsigane » </w:t>
      </w:r>
      <w:r w:rsidR="00AC336D">
        <w:lastRenderedPageBreak/>
        <w:t>(intouchables)</w:t>
      </w:r>
      <w:r w:rsidR="00E147DC">
        <w:t xml:space="preserve">. A force de migration et de mélange, les groupes vont </w:t>
      </w:r>
      <w:r w:rsidR="00D7392C">
        <w:t xml:space="preserve">aussi </w:t>
      </w:r>
      <w:r w:rsidR="00E147DC">
        <w:t>se diversifier</w:t>
      </w:r>
      <w:r w:rsidR="00D7392C">
        <w:t>, d’où</w:t>
      </w:r>
      <w:r w:rsidR="00A730CA">
        <w:t xml:space="preserve"> la grande variété de familles</w:t>
      </w:r>
      <w:r w:rsidR="00D7392C">
        <w:t xml:space="preserve"> tsiganes en France aujourd’hui</w:t>
      </w:r>
      <w:r w:rsidR="00E147DC">
        <w:t>.</w:t>
      </w:r>
      <w:r w:rsidR="003E236A">
        <w:t xml:space="preserve"> Au point qu’il est même vain de vouloir répondre « qui sont-ils ? »</w:t>
      </w:r>
      <w:r w:rsidR="002535D1">
        <w:t xml:space="preserve"> tant leurs histoires sont diverses.</w:t>
      </w:r>
    </w:p>
    <w:p w14:paraId="15E3EEF9" w14:textId="77777777" w:rsidR="006954AB" w:rsidRPr="00060E79" w:rsidRDefault="006954AB" w:rsidP="006954AB"/>
    <w:p w14:paraId="64537AAE" w14:textId="77777777" w:rsidR="00E22CDB" w:rsidRDefault="000D466A" w:rsidP="00060E79">
      <w:r>
        <w:t>La deuxième g</w:t>
      </w:r>
      <w:r w:rsidR="00F12EDF">
        <w:t>rande vague de migration</w:t>
      </w:r>
      <w:r w:rsidR="001313D6">
        <w:t xml:space="preserve"> tsigane</w:t>
      </w:r>
      <w:r>
        <w:t xml:space="preserve">, vers la France, a </w:t>
      </w:r>
      <w:r w:rsidR="00A730CA">
        <w:t xml:space="preserve">eu </w:t>
      </w:r>
      <w:r>
        <w:t>lieu entre 1850 et la fin du XIXe siècle, à la fin de l’esclavage en Roumanie (qui avait duré 5 siècle</w:t>
      </w:r>
      <w:r w:rsidR="00D7392C">
        <w:t>s</w:t>
      </w:r>
      <w:r>
        <w:t> !) La troisième</w:t>
      </w:r>
      <w:r w:rsidR="00A730CA">
        <w:t xml:space="preserve"> vague a débuté</w:t>
      </w:r>
      <w:r>
        <w:t xml:space="preserve"> vers 1965 avec l’arrivée des travailleurs yougoslaves et enfin la quatrième vague fait suite à la chute du mur de Berlin et l’éclatement de la Yougoslavie, dans les années 1990. </w:t>
      </w:r>
    </w:p>
    <w:p w14:paraId="71965633" w14:textId="77777777" w:rsidR="00E22CDB" w:rsidRDefault="00E22CDB" w:rsidP="00060E79"/>
    <w:p w14:paraId="2F75DF6F" w14:textId="77777777" w:rsidR="00E22CDB" w:rsidRPr="003316D7" w:rsidRDefault="00060E79" w:rsidP="003316D7">
      <w:r>
        <w:t>Les Tsiganes français</w:t>
      </w:r>
      <w:r w:rsidR="00A730CA">
        <w:t>, manouches, gitans, sintis, roms, etc sont estimés à 300/ 400 000. Ils</w:t>
      </w:r>
      <w:r>
        <w:t xml:space="preserve"> sont appelés « Gens du voyage », alors que </w:t>
      </w:r>
      <w:r w:rsidR="003C7873">
        <w:t>trois-</w:t>
      </w:r>
      <w:r w:rsidR="000A522E">
        <w:t>quart</w:t>
      </w:r>
      <w:r w:rsidR="00A42173">
        <w:t xml:space="preserve"> d’entre eux</w:t>
      </w:r>
      <w:r>
        <w:t xml:space="preserve"> sont sédentaire</w:t>
      </w:r>
      <w:r w:rsidR="00A42173">
        <w:t xml:space="preserve">s. </w:t>
      </w:r>
      <w:r w:rsidR="006F4C4C">
        <w:t xml:space="preserve">Le nomadisme, </w:t>
      </w:r>
      <w:r>
        <w:t>résiduel ou conjoncturel</w:t>
      </w:r>
      <w:r w:rsidR="006F4C4C">
        <w:t xml:space="preserve"> </w:t>
      </w:r>
      <w:r w:rsidR="00D7392C">
        <w:t>s’</w:t>
      </w:r>
      <w:r w:rsidR="006F4C4C">
        <w:t xml:space="preserve">expliquerait surtout </w:t>
      </w:r>
      <w:r w:rsidR="00D7392C">
        <w:t>par</w:t>
      </w:r>
      <w:r>
        <w:t xml:space="preserve"> l’exercice de métiers itinérants ou à l’impossibilité de s’installer quelque part.</w:t>
      </w:r>
      <w:r w:rsidR="006F4C4C">
        <w:t xml:space="preserve"> Un fait difficile à comprendre tant le voyage est associé aux Tsiganes et qu’eux-mêmes le revendique</w:t>
      </w:r>
      <w:r w:rsidR="00A730CA">
        <w:t>nt</w:t>
      </w:r>
      <w:r w:rsidR="006F4C4C">
        <w:t xml:space="preserve"> souvent comme un aspect primordial de leur culture. L’anthropologue Marc Bordigoni propose une explication à ce paradoxe. « </w:t>
      </w:r>
      <w:r>
        <w:t>Il y a des gens du Voyage pour qui le voyage est un espace imaginaire qui leur sert de référence. Les gitans de Carcassonne, d’Aix en Provence sont sédentaires depuis très longtemps, mais ils se considèrent comme Gens du Voyage</w:t>
      </w:r>
      <w:r w:rsidR="00F12EDF">
        <w:t xml:space="preserve"> avec un grand V</w:t>
      </w:r>
      <w:r w:rsidR="00A730CA">
        <w:t>… ».</w:t>
      </w:r>
    </w:p>
    <w:p w14:paraId="5809775F" w14:textId="77777777" w:rsidR="00E22CDB" w:rsidRDefault="00E22CDB" w:rsidP="00EA7E17">
      <w:pPr>
        <w:widowControl w:val="0"/>
        <w:autoSpaceDE w:val="0"/>
        <w:autoSpaceDN w:val="0"/>
        <w:adjustRightInd w:val="0"/>
        <w:rPr>
          <w:rFonts w:cs="Helvetica Neue"/>
          <w:color w:val="10131A"/>
        </w:rPr>
      </w:pPr>
    </w:p>
    <w:p w14:paraId="7E354D60" w14:textId="77777777" w:rsidR="00E22CDB" w:rsidRDefault="00E22CDB" w:rsidP="00EA7E17">
      <w:pPr>
        <w:widowControl w:val="0"/>
        <w:autoSpaceDE w:val="0"/>
        <w:autoSpaceDN w:val="0"/>
        <w:adjustRightInd w:val="0"/>
        <w:rPr>
          <w:rFonts w:cs="Helvetica Neue"/>
          <w:color w:val="10131A"/>
        </w:rPr>
      </w:pPr>
    </w:p>
    <w:p w14:paraId="5DE66238" w14:textId="77777777" w:rsidR="00E22CDB" w:rsidRDefault="00E22CDB" w:rsidP="00EA7E17">
      <w:pPr>
        <w:widowControl w:val="0"/>
        <w:autoSpaceDE w:val="0"/>
        <w:autoSpaceDN w:val="0"/>
        <w:adjustRightInd w:val="0"/>
        <w:rPr>
          <w:rFonts w:cs="Helvetica Neue"/>
          <w:color w:val="10131A"/>
        </w:rPr>
      </w:pPr>
      <w:r>
        <w:rPr>
          <w:rFonts w:cs="Helvetica Neue"/>
          <w:color w:val="10131A"/>
        </w:rPr>
        <w:t>Les Tsiganes et les Gadjos !</w:t>
      </w:r>
    </w:p>
    <w:p w14:paraId="6A52F268" w14:textId="77777777" w:rsidR="00E22CDB" w:rsidRDefault="00E22CDB" w:rsidP="00EA7E17">
      <w:pPr>
        <w:widowControl w:val="0"/>
        <w:autoSpaceDE w:val="0"/>
        <w:autoSpaceDN w:val="0"/>
        <w:adjustRightInd w:val="0"/>
        <w:rPr>
          <w:rFonts w:cs="Helvetica Neue"/>
          <w:color w:val="10131A"/>
        </w:rPr>
      </w:pPr>
    </w:p>
    <w:p w14:paraId="0B2A677C" w14:textId="1CEAB757" w:rsidR="00073596" w:rsidRDefault="00E20F2E" w:rsidP="00E20F2E">
      <w:pPr>
        <w:widowControl w:val="0"/>
        <w:autoSpaceDE w:val="0"/>
        <w:autoSpaceDN w:val="0"/>
        <w:adjustRightInd w:val="0"/>
      </w:pPr>
      <w:r>
        <w:rPr>
          <w:rFonts w:cs="Helvetica Neue"/>
          <w:color w:val="10131A"/>
        </w:rPr>
        <w:t xml:space="preserve">Malgré le rejet et les suspicions que les tsiganes ont toujours subis, surtout en période de crise, leur culture a dans le même temps toujours fasciné. Aujourd’hui, </w:t>
      </w:r>
      <w:r w:rsidR="005B6A5F">
        <w:t xml:space="preserve">de </w:t>
      </w:r>
      <w:r w:rsidR="00A730CA">
        <w:t xml:space="preserve">nombreux </w:t>
      </w:r>
      <w:r>
        <w:t>festivals tsiganes</w:t>
      </w:r>
      <w:r w:rsidR="00A730CA">
        <w:t xml:space="preserve"> sont organisés en France</w:t>
      </w:r>
      <w:r>
        <w:t xml:space="preserve">, la musique </w:t>
      </w:r>
      <w:r w:rsidR="00A37795">
        <w:t>gypsy</w:t>
      </w:r>
      <w:r w:rsidR="003E236A">
        <w:t xml:space="preserve"> se conjugue dans tous les styles</w:t>
      </w:r>
      <w:r>
        <w:t xml:space="preserve">, </w:t>
      </w:r>
      <w:r w:rsidR="003E236A">
        <w:t xml:space="preserve">le </w:t>
      </w:r>
      <w:r>
        <w:t xml:space="preserve">jazz manouche, </w:t>
      </w:r>
      <w:r w:rsidR="003C7873">
        <w:t xml:space="preserve">le flamenco, les jupes, les bijoux, la mode tsigane </w:t>
      </w:r>
      <w:r w:rsidR="004872C5">
        <w:t>ont</w:t>
      </w:r>
      <w:r w:rsidR="005B6A5F">
        <w:t xml:space="preserve"> envahi la culture gadjo</w:t>
      </w:r>
      <w:r>
        <w:t xml:space="preserve"> (des non tsiganes)</w:t>
      </w:r>
      <w:r w:rsidR="005B6A5F">
        <w:t xml:space="preserve">. </w:t>
      </w:r>
      <w:r w:rsidR="00A37795">
        <w:t>Pourtant</w:t>
      </w:r>
      <w:r w:rsidR="00637456">
        <w:t xml:space="preserve"> les T</w:t>
      </w:r>
      <w:r w:rsidR="00A37795">
        <w:t>siganes continuent d’être lourdement stigmatisés et rejetés. « Si nous avions rejeté la famille de Django Reinhardt ou celles des Gypsy Kings, ce serait dommage n’est-ce pas ? On n’aurait pas eu ces artistes en France, on aurait perdu ces deux bijoux ! » rappelle l’artiste d’origine serbe Goran Bregovic qui a beaucoup contribué à faire connaître cette culture (musique de film de Kus</w:t>
      </w:r>
      <w:r w:rsidR="00637456">
        <w:t>t</w:t>
      </w:r>
      <w:r w:rsidR="00A37795">
        <w:t>urica « Le temps des gitans »).</w:t>
      </w:r>
    </w:p>
    <w:p w14:paraId="74D0C281" w14:textId="77777777" w:rsidR="00E22CDB" w:rsidRDefault="00E22CDB" w:rsidP="00E20F2E">
      <w:pPr>
        <w:widowControl w:val="0"/>
        <w:autoSpaceDE w:val="0"/>
        <w:autoSpaceDN w:val="0"/>
        <w:adjustRightInd w:val="0"/>
      </w:pPr>
    </w:p>
    <w:p w14:paraId="07C2D37D" w14:textId="4CFF573B" w:rsidR="003C7873" w:rsidRDefault="00A37795" w:rsidP="003C7873">
      <w:pPr>
        <w:widowControl w:val="0"/>
        <w:autoSpaceDE w:val="0"/>
        <w:autoSpaceDN w:val="0"/>
        <w:adjustRightInd w:val="0"/>
      </w:pPr>
      <w:r>
        <w:t>Mieux connaître cette culture et sortir d’une vision caricaturale pourrait aussi contribuer à dédramatiser « le problème » tsigane</w:t>
      </w:r>
      <w:r w:rsidR="005B6A5F">
        <w:t xml:space="preserve">. « Même si personne ne le comprend, c’est évident, </w:t>
      </w:r>
      <w:r w:rsidR="00E20F2E">
        <w:t xml:space="preserve">il y a un </w:t>
      </w:r>
      <w:r w:rsidR="005B6A5F">
        <w:t>mouvement d’émancipation</w:t>
      </w:r>
      <w:r w:rsidR="00E20F2E">
        <w:t xml:space="preserve"> des Rroms qui se produit aujourd’hui </w:t>
      </w:r>
      <w:r w:rsidR="005B6A5F">
        <w:t>» explique la tsiganologue franç</w:t>
      </w:r>
      <w:r w:rsidR="002D6E43">
        <w:t>aise Cl</w:t>
      </w:r>
      <w:r w:rsidR="00950BC6">
        <w:t>aire Auzias. Les femmes</w:t>
      </w:r>
      <w:r w:rsidR="002D6E43">
        <w:t xml:space="preserve"> s</w:t>
      </w:r>
      <w:r w:rsidR="005B6A5F">
        <w:t xml:space="preserve">’émancipent, les frontières entre </w:t>
      </w:r>
      <w:r w:rsidR="00950BC6">
        <w:t xml:space="preserve">les cultures </w:t>
      </w:r>
      <w:r w:rsidR="005B6A5F">
        <w:t xml:space="preserve">Tsiganes et Gadjo s’émoussent… </w:t>
      </w:r>
      <w:r>
        <w:t>Demain, qui sait</w:t>
      </w:r>
      <w:r w:rsidR="00950BC6">
        <w:t>, nous célèbrerons peut-être leur manière d’êt</w:t>
      </w:r>
      <w:r w:rsidR="004872C5">
        <w:t xml:space="preserve">re européen ? </w:t>
      </w:r>
      <w:bookmarkStart w:id="0" w:name="_GoBack"/>
      <w:bookmarkEnd w:id="0"/>
      <w:r w:rsidR="004872C5">
        <w:t>S.K</w:t>
      </w:r>
    </w:p>
    <w:p w14:paraId="5838295E" w14:textId="77777777" w:rsidR="005B6A5F" w:rsidRPr="00E20F2E" w:rsidRDefault="005B6A5F" w:rsidP="00E20F2E">
      <w:pPr>
        <w:widowControl w:val="0"/>
        <w:autoSpaceDE w:val="0"/>
        <w:autoSpaceDN w:val="0"/>
        <w:adjustRightInd w:val="0"/>
        <w:rPr>
          <w:rFonts w:cs="Helvetica Neue"/>
          <w:color w:val="10131A"/>
        </w:rPr>
      </w:pPr>
    </w:p>
    <w:p w14:paraId="7D97D582" w14:textId="77777777" w:rsidR="005B6A5F" w:rsidRPr="00060E79" w:rsidRDefault="005B6A5F" w:rsidP="00EA7E17"/>
    <w:sectPr w:rsidR="005B6A5F" w:rsidRPr="00060E79" w:rsidSect="005565B5">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Helvetica Neue">
    <w:panose1 w:val="02000503000000020004"/>
    <w:charset w:val="00"/>
    <w:family w:val="auto"/>
    <w:pitch w:val="variable"/>
    <w:sig w:usb0="80000067"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2"/>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7E17"/>
    <w:rsid w:val="00022884"/>
    <w:rsid w:val="000363F8"/>
    <w:rsid w:val="00060E79"/>
    <w:rsid w:val="000627CC"/>
    <w:rsid w:val="00064122"/>
    <w:rsid w:val="00073596"/>
    <w:rsid w:val="000946B6"/>
    <w:rsid w:val="000A522E"/>
    <w:rsid w:val="000D466A"/>
    <w:rsid w:val="00127E4E"/>
    <w:rsid w:val="001313D6"/>
    <w:rsid w:val="002535D1"/>
    <w:rsid w:val="002914A9"/>
    <w:rsid w:val="002D6E43"/>
    <w:rsid w:val="002F03C5"/>
    <w:rsid w:val="00323BD0"/>
    <w:rsid w:val="003316D7"/>
    <w:rsid w:val="003C7873"/>
    <w:rsid w:val="003E236A"/>
    <w:rsid w:val="004672DB"/>
    <w:rsid w:val="004872C5"/>
    <w:rsid w:val="005565B5"/>
    <w:rsid w:val="0057210E"/>
    <w:rsid w:val="005B6A5F"/>
    <w:rsid w:val="00637456"/>
    <w:rsid w:val="006954AB"/>
    <w:rsid w:val="006F4C4C"/>
    <w:rsid w:val="00741E3B"/>
    <w:rsid w:val="00950BC6"/>
    <w:rsid w:val="009A5CBF"/>
    <w:rsid w:val="00A37795"/>
    <w:rsid w:val="00A42173"/>
    <w:rsid w:val="00A47938"/>
    <w:rsid w:val="00A730CA"/>
    <w:rsid w:val="00AC336D"/>
    <w:rsid w:val="00B52B95"/>
    <w:rsid w:val="00D7392C"/>
    <w:rsid w:val="00E147DC"/>
    <w:rsid w:val="00E20F2E"/>
    <w:rsid w:val="00E22CDB"/>
    <w:rsid w:val="00EA7E17"/>
    <w:rsid w:val="00F12EDF"/>
    <w:rsid w:val="00F314F9"/>
  </w:rsids>
  <m:mathPr>
    <m:mathFont m:val="Cambria Math"/>
    <m:brkBin m:val="before"/>
    <m:brkBinSub m:val="--"/>
    <m:smallFrac/>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7F97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957</Words>
  <Characters>5087</Characters>
  <Application>Microsoft Macintosh Word</Application>
  <DocSecurity>0</DocSecurity>
  <Lines>80</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Sabrina Kassa</dc:creator>
  <cp:lastModifiedBy>Sabrina Kassa</cp:lastModifiedBy>
  <cp:revision>3</cp:revision>
  <cp:lastPrinted>2013-09-18T14:30:00Z</cp:lastPrinted>
  <dcterms:created xsi:type="dcterms:W3CDTF">2013-09-23T05:50:00Z</dcterms:created>
  <dcterms:modified xsi:type="dcterms:W3CDTF">2013-09-23T05:58:00Z</dcterms:modified>
</cp:coreProperties>
</file>